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20BB6F" w14:textId="68DBEDA2" w:rsidR="00B74FEE" w:rsidRPr="00B74FEE" w:rsidRDefault="00B74FEE" w:rsidP="00532456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B74FE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Tester: </w:t>
      </w:r>
      <w:proofErr w:type="spellStart"/>
      <w:r w:rsidRPr="00B74FEE">
        <w:rPr>
          <w:rFonts w:asciiTheme="minorHAnsi" w:eastAsiaTheme="minorHAnsi" w:hAnsiTheme="minorHAnsi" w:cstheme="minorBidi"/>
          <w:color w:val="auto"/>
          <w:sz w:val="22"/>
          <w:szCs w:val="22"/>
        </w:rPr>
        <w:t>Phạm</w:t>
      </w:r>
      <w:proofErr w:type="spellEnd"/>
      <w:r w:rsidRPr="00B74FE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proofErr w:type="spellStart"/>
      <w:r w:rsidRPr="00B74FEE">
        <w:rPr>
          <w:rFonts w:asciiTheme="minorHAnsi" w:eastAsiaTheme="minorHAnsi" w:hAnsiTheme="minorHAnsi" w:cstheme="minorBidi"/>
          <w:color w:val="auto"/>
          <w:sz w:val="22"/>
          <w:szCs w:val="22"/>
        </w:rPr>
        <w:t>Tuấn</w:t>
      </w:r>
      <w:proofErr w:type="spellEnd"/>
      <w:r w:rsidRPr="00B74FE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proofErr w:type="spellStart"/>
      <w:r w:rsidRPr="00B74FEE">
        <w:rPr>
          <w:rFonts w:asciiTheme="minorHAnsi" w:eastAsiaTheme="minorHAnsi" w:hAnsiTheme="minorHAnsi" w:cstheme="minorBidi"/>
          <w:color w:val="auto"/>
          <w:sz w:val="22"/>
          <w:szCs w:val="22"/>
        </w:rPr>
        <w:t>Kiệt</w:t>
      </w:r>
      <w:proofErr w:type="spellEnd"/>
      <w:r w:rsidRPr="00B74FE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, </w:t>
      </w: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>Trịnh</w:t>
      </w:r>
      <w:proofErr w:type="spellEnd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>Huỳnh</w:t>
      </w:r>
      <w:proofErr w:type="spellEnd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>Đức</w:t>
      </w:r>
      <w:proofErr w:type="spellEnd"/>
    </w:p>
    <w:p w14:paraId="31321F17" w14:textId="1FE47326" w:rsidR="00B74FEE" w:rsidRPr="00B74FEE" w:rsidRDefault="00B74FEE" w:rsidP="00B74FEE">
      <w:r>
        <w:t>Date: 11/4/21</w:t>
      </w:r>
    </w:p>
    <w:p w14:paraId="2905A3B8" w14:textId="7B604AC1" w:rsidR="00532456" w:rsidRPr="00532456" w:rsidRDefault="00E94B03" w:rsidP="00532456">
      <w:pPr>
        <w:pStyle w:val="Heading2"/>
      </w:pPr>
      <w:r>
        <w:t>Use</w:t>
      </w:r>
      <w:r w:rsidR="00421851">
        <w:t>r</w:t>
      </w:r>
      <w:r>
        <w:t xml:space="preserve">: </w:t>
      </w:r>
      <w:r w:rsidR="008857A8">
        <w:t xml:space="preserve">Marketing </w:t>
      </w:r>
      <w:r w:rsidR="005900FC">
        <w:t>Manager</w:t>
      </w:r>
    </w:p>
    <w:p w14:paraId="683940CC" w14:textId="67313FDA" w:rsidR="00421851" w:rsidRDefault="00E94B03">
      <w:r>
        <w:t>Goal:</w:t>
      </w:r>
      <w:r w:rsidR="00421851">
        <w:t xml:space="preserve"> </w:t>
      </w:r>
      <w:r w:rsidR="008857A8">
        <w:t xml:space="preserve">Marketing </w:t>
      </w:r>
      <w:r w:rsidR="005900FC">
        <w:t>Manager</w:t>
      </w:r>
      <w:r w:rsidR="008857A8">
        <w:t xml:space="preserve"> </w:t>
      </w:r>
      <w:r w:rsidR="005900FC">
        <w:t xml:space="preserve">can view the dashboard and reports of all the articles in all of the faculties. </w:t>
      </w:r>
      <w:proofErr w:type="spellStart"/>
      <w:r w:rsidR="005900FC">
        <w:t>He/She</w:t>
      </w:r>
      <w:proofErr w:type="spellEnd"/>
      <w:r w:rsidR="005900FC">
        <w:t xml:space="preserve"> can also download all the articles after the closure date into a .zip file</w:t>
      </w:r>
    </w:p>
    <w:p w14:paraId="4565E444" w14:textId="26D7FDC3" w:rsidR="00E94B03" w:rsidRDefault="00E94B03">
      <w:r>
        <w:t xml:space="preserve">Triggers: User </w:t>
      </w:r>
      <w:r w:rsidR="00421851">
        <w:t>l</w:t>
      </w:r>
      <w:r>
        <w:t xml:space="preserve">ogin </w:t>
      </w:r>
      <w:r w:rsidR="00421851">
        <w:t xml:space="preserve">using the </w:t>
      </w:r>
      <w:r w:rsidR="008857A8">
        <w:t xml:space="preserve">Marketing </w:t>
      </w:r>
      <w:r w:rsidR="005900FC">
        <w:t>Manager</w:t>
      </w:r>
      <w:r w:rsidR="00421851">
        <w:t xml:space="preserve"> account</w:t>
      </w:r>
    </w:p>
    <w:p w14:paraId="561737BB" w14:textId="4C089D70" w:rsidR="00E94B03" w:rsidRDefault="00E94B03">
      <w:r>
        <w:t xml:space="preserve">Preconditions: </w:t>
      </w:r>
      <w:r w:rsidR="008857A8">
        <w:t xml:space="preserve">Marketing </w:t>
      </w:r>
      <w:r w:rsidR="005900FC">
        <w:t xml:space="preserve">Manager </w:t>
      </w:r>
      <w:r w:rsidR="00421851">
        <w:t>account</w:t>
      </w:r>
      <w:r>
        <w:t xml:space="preserve"> must </w:t>
      </w:r>
      <w:r w:rsidR="00421851">
        <w:t xml:space="preserve">exist in the database </w:t>
      </w:r>
      <w:r w:rsidR="005F6376">
        <w:t>and accessible</w:t>
      </w:r>
      <w:r w:rsidR="00421851">
        <w:t>.</w:t>
      </w:r>
    </w:p>
    <w:p w14:paraId="3635C078" w14:textId="77777777" w:rsidR="00732861" w:rsidRDefault="00532456" w:rsidP="00732861">
      <w:pPr>
        <w:pStyle w:val="Heading2"/>
      </w:pPr>
      <w:r>
        <w:t>Test case</w:t>
      </w:r>
      <w:r w:rsidR="00732861">
        <w:t>:</w:t>
      </w:r>
    </w:p>
    <w:p w14:paraId="6F68B542" w14:textId="77777777" w:rsidR="00CF6548" w:rsidRDefault="00CF6548" w:rsidP="00302A65"/>
    <w:p w14:paraId="29C8EAD2" w14:textId="7AA32C5E" w:rsidR="00C712E9" w:rsidRDefault="00C712E9" w:rsidP="00302A65">
      <w:r>
        <w:t>Login</w:t>
      </w:r>
    </w:p>
    <w:p w14:paraId="06DE5175" w14:textId="77777777" w:rsidR="00C712E9" w:rsidRDefault="00C712E9" w:rsidP="00302A65">
      <w:pPr>
        <w:rPr>
          <w:noProof/>
        </w:rPr>
      </w:pPr>
    </w:p>
    <w:p w14:paraId="0ED77822" w14:textId="610C9144" w:rsidR="00C712E9" w:rsidRDefault="00C712E9" w:rsidP="00302A65">
      <w:r>
        <w:rPr>
          <w:noProof/>
        </w:rPr>
        <w:drawing>
          <wp:inline distT="0" distB="0" distL="0" distR="0" wp14:anchorId="5CE6D3C1" wp14:editId="2B25B278">
            <wp:extent cx="5943600" cy="3177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D49D" w14:textId="4F267F59" w:rsidR="00C712E9" w:rsidRDefault="00C712E9" w:rsidP="00302A65"/>
    <w:p w14:paraId="12F05C77" w14:textId="2A18009F" w:rsidR="00C712E9" w:rsidRDefault="00C712E9" w:rsidP="00302A65"/>
    <w:p w14:paraId="75DCA0DC" w14:textId="2C14149B" w:rsidR="00C712E9" w:rsidRDefault="00C712E9" w:rsidP="00302A65"/>
    <w:p w14:paraId="19673B61" w14:textId="285DAD24" w:rsidR="00C712E9" w:rsidRDefault="00C712E9" w:rsidP="00302A65"/>
    <w:p w14:paraId="2CC7FAB2" w14:textId="0EE9567C" w:rsidR="00C712E9" w:rsidRDefault="00C712E9" w:rsidP="00302A65"/>
    <w:p w14:paraId="28A78207" w14:textId="3D341C1D" w:rsidR="00C712E9" w:rsidRDefault="00C712E9" w:rsidP="00302A65"/>
    <w:p w14:paraId="132748A6" w14:textId="651AC00D" w:rsidR="00C712E9" w:rsidRDefault="00C712E9" w:rsidP="00302A65"/>
    <w:p w14:paraId="4E4691F5" w14:textId="045A38AD" w:rsidR="00C712E9" w:rsidRDefault="00C712E9" w:rsidP="00302A65"/>
    <w:p w14:paraId="143D0211" w14:textId="03850904" w:rsidR="00C712E9" w:rsidRDefault="00C712E9" w:rsidP="00302A65"/>
    <w:p w14:paraId="114D6446" w14:textId="26AC44B6" w:rsidR="00C712E9" w:rsidRDefault="00C712E9" w:rsidP="00302A65">
      <w:pPr>
        <w:rPr>
          <w:noProof/>
        </w:rPr>
      </w:pPr>
      <w:proofErr w:type="spellStart"/>
      <w:r>
        <w:t>HomePage</w:t>
      </w:r>
      <w:proofErr w:type="spellEnd"/>
    </w:p>
    <w:p w14:paraId="18FB239A" w14:textId="77777777" w:rsidR="00C712E9" w:rsidRDefault="00C712E9" w:rsidP="00302A65">
      <w:r>
        <w:rPr>
          <w:noProof/>
        </w:rPr>
        <w:drawing>
          <wp:inline distT="0" distB="0" distL="0" distR="0" wp14:anchorId="39ABBF71" wp14:editId="6261BE88">
            <wp:extent cx="5943600" cy="3185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735D5" w14:textId="77777777" w:rsidR="00FB2D31" w:rsidRDefault="00FB2D31" w:rsidP="00302A65"/>
    <w:p w14:paraId="432C2E4B" w14:textId="1235EFDF" w:rsidR="00FB2D31" w:rsidRDefault="00FB2D31" w:rsidP="00302A65">
      <w:r>
        <w:t>Topic Manage Page</w:t>
      </w:r>
    </w:p>
    <w:p w14:paraId="591A31EE" w14:textId="77777777" w:rsidR="00FB2D31" w:rsidRDefault="00FB2D31" w:rsidP="00302A65">
      <w:r>
        <w:rPr>
          <w:noProof/>
        </w:rPr>
        <w:drawing>
          <wp:inline distT="0" distB="0" distL="0" distR="0" wp14:anchorId="1C972EA4" wp14:editId="405CC23B">
            <wp:extent cx="5943600" cy="3177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8C96" w14:textId="37A83AC4" w:rsidR="00675628" w:rsidRDefault="00675628" w:rsidP="00302A65">
      <w:r>
        <w:t>Create new Topic</w:t>
      </w:r>
    </w:p>
    <w:p w14:paraId="4BE3384F" w14:textId="77777777" w:rsidR="00675628" w:rsidRDefault="00675628" w:rsidP="00302A65"/>
    <w:p w14:paraId="2EB4EAAD" w14:textId="77777777" w:rsidR="00C87DE2" w:rsidRDefault="00675628" w:rsidP="00302A65">
      <w:r>
        <w:rPr>
          <w:noProof/>
        </w:rPr>
        <w:drawing>
          <wp:inline distT="0" distB="0" distL="0" distR="0" wp14:anchorId="59385710" wp14:editId="09850E6B">
            <wp:extent cx="5943600" cy="3185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365A2" w14:textId="77777777" w:rsidR="00C87DE2" w:rsidRDefault="00C87DE2" w:rsidP="00302A65"/>
    <w:p w14:paraId="6A1A5460" w14:textId="77777777" w:rsidR="00C87DE2" w:rsidRDefault="00C87DE2" w:rsidP="00302A65"/>
    <w:p w14:paraId="503DF06B" w14:textId="77777777" w:rsidR="00675628" w:rsidRDefault="00C87DE2" w:rsidP="00302A65">
      <w:r>
        <w:t>Create</w:t>
      </w:r>
      <w:r>
        <w:rPr>
          <w:noProof/>
        </w:rPr>
        <w:drawing>
          <wp:inline distT="0" distB="0" distL="0" distR="0" wp14:anchorId="769F99D4" wp14:editId="36326063">
            <wp:extent cx="5943600" cy="3200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54CD8" w14:textId="57CB2175" w:rsidR="00600F43" w:rsidRDefault="00600F43" w:rsidP="00302A65">
      <w:r>
        <w:t>Delete new topic</w:t>
      </w:r>
    </w:p>
    <w:p w14:paraId="52A4501D" w14:textId="77777777" w:rsidR="00600F43" w:rsidRDefault="00600F43" w:rsidP="00302A65">
      <w:r>
        <w:rPr>
          <w:noProof/>
        </w:rPr>
        <w:lastRenderedPageBreak/>
        <w:drawing>
          <wp:inline distT="0" distB="0" distL="0" distR="0" wp14:anchorId="29489F0E" wp14:editId="1AD0AFB2">
            <wp:extent cx="5943600" cy="31927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1983F" w14:textId="0ED5535A" w:rsidR="006E647C" w:rsidRDefault="006E647C" w:rsidP="00302A65">
      <w:r>
        <w:t>View All Article</w:t>
      </w:r>
    </w:p>
    <w:p w14:paraId="4497DC9F" w14:textId="77777777" w:rsidR="006E647C" w:rsidRDefault="006E647C" w:rsidP="00302A65">
      <w:r>
        <w:rPr>
          <w:noProof/>
        </w:rPr>
        <w:drawing>
          <wp:inline distT="0" distB="0" distL="0" distR="0" wp14:anchorId="438BF86E" wp14:editId="2CFE3B47">
            <wp:extent cx="5943600" cy="3192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47CBF" w14:textId="628C4E6E" w:rsidR="00E87A01" w:rsidRDefault="00E87A01" w:rsidP="00302A65"/>
    <w:p w14:paraId="3BA9AA4D" w14:textId="76F72BBA" w:rsidR="00E87A01" w:rsidRDefault="00E87A01" w:rsidP="00302A65"/>
    <w:p w14:paraId="03558406" w14:textId="02B67AA1" w:rsidR="00E87A01" w:rsidRDefault="00E87A01" w:rsidP="00302A65"/>
    <w:p w14:paraId="2D8B188E" w14:textId="4C39BD8E" w:rsidR="00E87A01" w:rsidRDefault="00E87A01" w:rsidP="00302A65"/>
    <w:p w14:paraId="5E29C361" w14:textId="15913A70" w:rsidR="00E87A01" w:rsidRDefault="00E87A01" w:rsidP="00302A65">
      <w:r>
        <w:lastRenderedPageBreak/>
        <w:t>Download but not have Zip File</w:t>
      </w:r>
    </w:p>
    <w:p w14:paraId="7260F755" w14:textId="77777777" w:rsidR="008D507B" w:rsidRDefault="008D507B" w:rsidP="00302A65">
      <w:pPr>
        <w:rPr>
          <w:noProof/>
        </w:rPr>
      </w:pPr>
    </w:p>
    <w:p w14:paraId="33FDC5D1" w14:textId="44CC72E8" w:rsidR="00E87A01" w:rsidRPr="00302A65" w:rsidRDefault="00E87A01" w:rsidP="00302A65">
      <w:pPr>
        <w:sectPr w:rsidR="00E87A01" w:rsidRPr="00302A6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4F12F4E6" wp14:editId="7770FDFB">
            <wp:extent cx="5943600" cy="3208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045"/>
                    <a:stretch/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3296" w:type="dxa"/>
        <w:tblLook w:val="04A0" w:firstRow="1" w:lastRow="0" w:firstColumn="1" w:lastColumn="0" w:noHBand="0" w:noVBand="1"/>
      </w:tblPr>
      <w:tblGrid>
        <w:gridCol w:w="2245"/>
        <w:gridCol w:w="2250"/>
        <w:gridCol w:w="3420"/>
        <w:gridCol w:w="2610"/>
        <w:gridCol w:w="1620"/>
        <w:gridCol w:w="1151"/>
      </w:tblGrid>
      <w:tr w:rsidR="00B51E32" w:rsidRPr="00732861" w14:paraId="225C876F" w14:textId="77777777" w:rsidTr="00B51E32">
        <w:trPr>
          <w:trHeight w:val="468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1A656" w14:textId="77777777" w:rsidR="00732861" w:rsidRPr="00732861" w:rsidRDefault="00732861" w:rsidP="007328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</w:pPr>
            <w:r w:rsidRPr="00732861"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  <w:lastRenderedPageBreak/>
              <w:t>Functions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6ECA8" w14:textId="77777777" w:rsidR="00732861" w:rsidRPr="00732861" w:rsidRDefault="00732861" w:rsidP="007328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</w:pPr>
            <w:r w:rsidRPr="00732861"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  <w:t>Test Scenario</w:t>
            </w:r>
          </w:p>
        </w:tc>
        <w:tc>
          <w:tcPr>
            <w:tcW w:w="3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1EACF" w14:textId="77777777" w:rsidR="00732861" w:rsidRPr="00732861" w:rsidRDefault="00732861" w:rsidP="007328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</w:pPr>
            <w:r w:rsidRPr="00732861"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  <w:t>Step Description</w:t>
            </w:r>
          </w:p>
        </w:tc>
        <w:tc>
          <w:tcPr>
            <w:tcW w:w="26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9D1C1" w14:textId="77777777" w:rsidR="00732861" w:rsidRPr="00732861" w:rsidRDefault="00732861" w:rsidP="007328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</w:pPr>
            <w:r w:rsidRPr="00732861"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  <w:t>Expected Result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A8B0" w14:textId="77777777" w:rsidR="00732861" w:rsidRPr="00732861" w:rsidRDefault="00732861" w:rsidP="007328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</w:pPr>
            <w:r w:rsidRPr="00732861"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  <w:t>Actual Result</w:t>
            </w:r>
          </w:p>
        </w:tc>
        <w:tc>
          <w:tcPr>
            <w:tcW w:w="11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43E09" w14:textId="77777777" w:rsidR="00732861" w:rsidRPr="00732861" w:rsidRDefault="00732861" w:rsidP="007328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</w:pPr>
            <w:r w:rsidRPr="00732861"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  <w:t>Status</w:t>
            </w:r>
          </w:p>
        </w:tc>
      </w:tr>
      <w:tr w:rsidR="008857A8" w:rsidRPr="00732861" w14:paraId="6D1228AF" w14:textId="77777777" w:rsidTr="00B51E32">
        <w:trPr>
          <w:trHeight w:val="1032"/>
        </w:trPr>
        <w:tc>
          <w:tcPr>
            <w:tcW w:w="2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46E96" w14:textId="4111C19B" w:rsidR="008857A8" w:rsidRPr="00732861" w:rsidRDefault="008857A8" w:rsidP="008857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Test if Marketing </w:t>
            </w:r>
            <w:r w:rsidR="005900FC">
              <w:rPr>
                <w:rFonts w:ascii="Calibri" w:hAnsi="Calibri" w:cs="Calibri"/>
                <w:color w:val="000000"/>
              </w:rPr>
              <w:t>Manager can logon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35259" w14:textId="4FB243FD" w:rsidR="008857A8" w:rsidRPr="00732861" w:rsidRDefault="005900FC" w:rsidP="008857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MM can logon into the system using their accounts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B02B6" w14:textId="183A8824" w:rsidR="008857A8" w:rsidRPr="00732861" w:rsidRDefault="008857A8" w:rsidP="008857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1) </w:t>
            </w:r>
            <w:r w:rsidR="005900FC">
              <w:rPr>
                <w:rFonts w:ascii="Calibri" w:hAnsi="Calibri" w:cs="Calibri"/>
                <w:color w:val="000000"/>
              </w:rPr>
              <w:t>Enter the Login page</w:t>
            </w:r>
            <w:r>
              <w:rPr>
                <w:rFonts w:ascii="Calibri" w:hAnsi="Calibri" w:cs="Calibri"/>
                <w:color w:val="000000"/>
              </w:rPr>
              <w:br/>
              <w:t xml:space="preserve">2) </w:t>
            </w:r>
            <w:r w:rsidR="005900FC">
              <w:rPr>
                <w:rFonts w:ascii="Calibri" w:hAnsi="Calibri" w:cs="Calibri"/>
                <w:color w:val="000000"/>
              </w:rPr>
              <w:t>Input MM’s username and password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73ECEA" w14:textId="4C114892" w:rsidR="008857A8" w:rsidRPr="00732861" w:rsidRDefault="005900FC" w:rsidP="008857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MM should be login into the system and redirected back to the Home page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549CF5" w14:textId="5FDEEB30" w:rsidR="008857A8" w:rsidRPr="00732861" w:rsidRDefault="008857A8" w:rsidP="008857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Successful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63594" w14:textId="19BAB524" w:rsidR="008857A8" w:rsidRPr="00732861" w:rsidRDefault="008857A8" w:rsidP="008857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</w:t>
            </w:r>
          </w:p>
        </w:tc>
      </w:tr>
      <w:tr w:rsidR="008857A8" w:rsidRPr="00732861" w14:paraId="2FE30D40" w14:textId="77777777" w:rsidTr="00B51E32">
        <w:trPr>
          <w:trHeight w:val="576"/>
        </w:trPr>
        <w:tc>
          <w:tcPr>
            <w:tcW w:w="2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FAB12" w14:textId="2A55876E" w:rsidR="008857A8" w:rsidRPr="00732861" w:rsidRDefault="008857A8" w:rsidP="008857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Test if </w:t>
            </w:r>
            <w:r w:rsidR="005900FC">
              <w:rPr>
                <w:rFonts w:ascii="Calibri" w:hAnsi="Calibri" w:cs="Calibri"/>
                <w:color w:val="000000"/>
              </w:rPr>
              <w:t xml:space="preserve">Marketing Manager can see the Dashboards 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2C827" w14:textId="2EAEEB57" w:rsidR="008857A8" w:rsidRPr="00732861" w:rsidRDefault="008857A8" w:rsidP="008857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</w:t>
            </w:r>
            <w:r w:rsidR="005900FC">
              <w:rPr>
                <w:rFonts w:ascii="Calibri" w:hAnsi="Calibri" w:cs="Calibri"/>
                <w:color w:val="000000"/>
              </w:rPr>
              <w:t>M</w:t>
            </w:r>
            <w:r>
              <w:rPr>
                <w:rFonts w:ascii="Calibri" w:hAnsi="Calibri" w:cs="Calibri"/>
                <w:color w:val="000000"/>
              </w:rPr>
              <w:t xml:space="preserve"> can see the </w:t>
            </w:r>
            <w:r w:rsidR="005900FC">
              <w:rPr>
                <w:rFonts w:ascii="Calibri" w:hAnsi="Calibri" w:cs="Calibri"/>
                <w:color w:val="000000"/>
              </w:rPr>
              <w:t>Dashboards about the articles in the Home Page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054853" w14:textId="57DD24B0" w:rsidR="008857A8" w:rsidRPr="00732861" w:rsidRDefault="005900FC" w:rsidP="008857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  <w:r w:rsidR="008857A8">
              <w:rPr>
                <w:rFonts w:ascii="Calibri" w:hAnsi="Calibri" w:cs="Calibri"/>
                <w:color w:val="000000"/>
              </w:rPr>
              <w:t xml:space="preserve">) Login using a </w:t>
            </w:r>
            <w:r>
              <w:rPr>
                <w:rFonts w:ascii="Calibri" w:hAnsi="Calibri" w:cs="Calibri"/>
                <w:color w:val="000000"/>
              </w:rPr>
              <w:t>MM</w:t>
            </w:r>
            <w:r w:rsidR="008857A8">
              <w:rPr>
                <w:rFonts w:ascii="Calibri" w:hAnsi="Calibri" w:cs="Calibri"/>
                <w:color w:val="000000"/>
              </w:rPr>
              <w:t xml:space="preserve"> account</w:t>
            </w:r>
            <w:r w:rsidR="008857A8">
              <w:rPr>
                <w:rFonts w:ascii="Calibri" w:hAnsi="Calibri" w:cs="Calibri"/>
                <w:color w:val="000000"/>
              </w:rPr>
              <w:br/>
            </w:r>
            <w:r>
              <w:rPr>
                <w:rFonts w:ascii="Calibri" w:hAnsi="Calibri" w:cs="Calibri"/>
                <w:color w:val="000000"/>
              </w:rPr>
              <w:t>2</w:t>
            </w:r>
            <w:r w:rsidR="008857A8">
              <w:rPr>
                <w:rFonts w:ascii="Calibri" w:hAnsi="Calibri" w:cs="Calibri"/>
                <w:color w:val="000000"/>
              </w:rPr>
              <w:t xml:space="preserve">) View the </w:t>
            </w:r>
            <w:r>
              <w:rPr>
                <w:rFonts w:ascii="Calibri" w:hAnsi="Calibri" w:cs="Calibri"/>
                <w:color w:val="000000"/>
              </w:rPr>
              <w:t>Home</w:t>
            </w:r>
            <w:r w:rsidR="008857A8">
              <w:rPr>
                <w:rFonts w:ascii="Calibri" w:hAnsi="Calibri" w:cs="Calibri"/>
                <w:color w:val="000000"/>
              </w:rPr>
              <w:t xml:space="preserve"> page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46EEB" w14:textId="14A5C1A1" w:rsidR="008857A8" w:rsidRPr="00732861" w:rsidRDefault="008857A8" w:rsidP="008857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The </w:t>
            </w:r>
            <w:r w:rsidR="005900FC">
              <w:rPr>
                <w:rFonts w:ascii="Calibri" w:hAnsi="Calibri" w:cs="Calibri"/>
                <w:color w:val="000000"/>
              </w:rPr>
              <w:t xml:space="preserve">Dashboards </w:t>
            </w:r>
            <w:r>
              <w:rPr>
                <w:rFonts w:ascii="Calibri" w:hAnsi="Calibri" w:cs="Calibri"/>
                <w:color w:val="000000"/>
              </w:rPr>
              <w:t xml:space="preserve">should be displayed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0143F" w14:textId="1B579E9F" w:rsidR="008857A8" w:rsidRPr="00732861" w:rsidRDefault="005900FC" w:rsidP="008857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Nothing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59DCA" w14:textId="479B95FA" w:rsidR="008857A8" w:rsidRPr="00732861" w:rsidRDefault="005900FC" w:rsidP="008857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Fail</w:t>
            </w:r>
          </w:p>
        </w:tc>
      </w:tr>
      <w:tr w:rsidR="005900FC" w:rsidRPr="00732861" w14:paraId="7EB74EA7" w14:textId="77777777" w:rsidTr="00B51E32">
        <w:trPr>
          <w:trHeight w:val="576"/>
        </w:trPr>
        <w:tc>
          <w:tcPr>
            <w:tcW w:w="2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8012F0" w14:textId="2CFE1417" w:rsidR="005900FC" w:rsidRPr="00732861" w:rsidRDefault="005900FC" w:rsidP="005900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Test if Marketing Manager can see the Reports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34DFE" w14:textId="027B6C6E" w:rsidR="005900FC" w:rsidRPr="00732861" w:rsidRDefault="005900FC" w:rsidP="005900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MM can see the Reports about the articles in the Reports Page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3C3B7" w14:textId="74643ED4" w:rsidR="005900FC" w:rsidRPr="005900FC" w:rsidRDefault="005900FC" w:rsidP="005900FC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1) Login using a MM account</w:t>
            </w:r>
            <w:r>
              <w:rPr>
                <w:rFonts w:ascii="Calibri" w:hAnsi="Calibri" w:cs="Calibri"/>
                <w:color w:val="000000"/>
              </w:rPr>
              <w:br/>
              <w:t>2) View the report page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83765" w14:textId="010A551A" w:rsidR="005900FC" w:rsidRPr="00732861" w:rsidRDefault="005900FC" w:rsidP="005900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The Reports should be displayed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21F789" w14:textId="426169D6" w:rsidR="005900FC" w:rsidRPr="00732861" w:rsidRDefault="005900FC" w:rsidP="005900F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Successful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1EE14" w14:textId="05BB9147" w:rsidR="005900FC" w:rsidRPr="00732861" w:rsidRDefault="005900FC" w:rsidP="005900F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</w:t>
            </w:r>
          </w:p>
        </w:tc>
      </w:tr>
      <w:tr w:rsidR="005900FC" w:rsidRPr="00732861" w14:paraId="6E84F214" w14:textId="77777777" w:rsidTr="00B51E32">
        <w:trPr>
          <w:trHeight w:val="576"/>
        </w:trPr>
        <w:tc>
          <w:tcPr>
            <w:tcW w:w="2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15141" w14:textId="275E92C6" w:rsidR="005900FC" w:rsidRPr="00732861" w:rsidRDefault="005900FC" w:rsidP="005900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Test if Marketing Manager can download the articles into a .zip file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A71CBB" w14:textId="43CAF892" w:rsidR="005900FC" w:rsidRPr="00732861" w:rsidRDefault="005900FC" w:rsidP="005900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</w:t>
            </w:r>
            <w:r w:rsidR="006A3F82">
              <w:rPr>
                <w:rFonts w:ascii="Calibri" w:hAnsi="Calibri" w:cs="Calibri"/>
                <w:color w:val="000000"/>
              </w:rPr>
              <w:t>M can download all articles into a .zip file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5FDE9" w14:textId="2DC5C069" w:rsidR="005900FC" w:rsidRPr="00732861" w:rsidRDefault="005900FC" w:rsidP="005900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1) Login using a </w:t>
            </w:r>
            <w:r w:rsidR="006A3F82">
              <w:rPr>
                <w:rFonts w:ascii="Calibri" w:hAnsi="Calibri" w:cs="Calibri"/>
                <w:color w:val="000000"/>
              </w:rPr>
              <w:t>MM</w:t>
            </w:r>
            <w:r>
              <w:rPr>
                <w:rFonts w:ascii="Calibri" w:hAnsi="Calibri" w:cs="Calibri"/>
                <w:color w:val="000000"/>
              </w:rPr>
              <w:t xml:space="preserve"> account</w:t>
            </w:r>
            <w:r>
              <w:rPr>
                <w:rFonts w:ascii="Calibri" w:hAnsi="Calibri" w:cs="Calibri"/>
                <w:color w:val="000000"/>
              </w:rPr>
              <w:br/>
              <w:t xml:space="preserve">2) </w:t>
            </w:r>
            <w:r w:rsidR="006A3F82">
              <w:rPr>
                <w:rFonts w:ascii="Calibri" w:hAnsi="Calibri" w:cs="Calibri"/>
                <w:color w:val="000000"/>
              </w:rPr>
              <w:t>Click on the download button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EAB487" w14:textId="06AB4EF2" w:rsidR="005900FC" w:rsidRPr="00732861" w:rsidRDefault="005900FC" w:rsidP="005900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The </w:t>
            </w:r>
            <w:r w:rsidR="006A3F82">
              <w:rPr>
                <w:rFonts w:ascii="Calibri" w:hAnsi="Calibri" w:cs="Calibri"/>
                <w:color w:val="000000"/>
              </w:rPr>
              <w:t>ZIP file should be downloaded successfully with all the articles inside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C7390" w14:textId="3511D5FE" w:rsidR="005900FC" w:rsidRPr="00732861" w:rsidRDefault="005900FC" w:rsidP="005900F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Nothing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8A30F5" w14:textId="48AAAA72" w:rsidR="005900FC" w:rsidRPr="00732861" w:rsidRDefault="005900FC" w:rsidP="005900F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Fail</w:t>
            </w:r>
          </w:p>
        </w:tc>
      </w:tr>
    </w:tbl>
    <w:p w14:paraId="4375FD39" w14:textId="77777777" w:rsidR="00732861" w:rsidRPr="00732861" w:rsidRDefault="00732861" w:rsidP="00732861"/>
    <w:sectPr w:rsidR="00732861" w:rsidRPr="00732861" w:rsidSect="00690AC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F01B07"/>
    <w:multiLevelType w:val="hybridMultilevel"/>
    <w:tmpl w:val="FF96EB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B03"/>
    <w:rsid w:val="0002124D"/>
    <w:rsid w:val="000A5A15"/>
    <w:rsid w:val="00147CAF"/>
    <w:rsid w:val="002608B3"/>
    <w:rsid w:val="002C1838"/>
    <w:rsid w:val="00302A65"/>
    <w:rsid w:val="00350874"/>
    <w:rsid w:val="003D41D8"/>
    <w:rsid w:val="003E3ED6"/>
    <w:rsid w:val="00421851"/>
    <w:rsid w:val="00446AA5"/>
    <w:rsid w:val="004D6FBB"/>
    <w:rsid w:val="0053016F"/>
    <w:rsid w:val="00532456"/>
    <w:rsid w:val="00557FE4"/>
    <w:rsid w:val="005900FC"/>
    <w:rsid w:val="005F6376"/>
    <w:rsid w:val="00600F43"/>
    <w:rsid w:val="00605BEF"/>
    <w:rsid w:val="00606218"/>
    <w:rsid w:val="00675628"/>
    <w:rsid w:val="00690ACB"/>
    <w:rsid w:val="006A3F82"/>
    <w:rsid w:val="006E647C"/>
    <w:rsid w:val="00732861"/>
    <w:rsid w:val="0074259A"/>
    <w:rsid w:val="007A28D3"/>
    <w:rsid w:val="007E727C"/>
    <w:rsid w:val="0082376B"/>
    <w:rsid w:val="008857A8"/>
    <w:rsid w:val="008D507B"/>
    <w:rsid w:val="008E5549"/>
    <w:rsid w:val="00963CC1"/>
    <w:rsid w:val="00A34B7E"/>
    <w:rsid w:val="00A56EDF"/>
    <w:rsid w:val="00AB45A9"/>
    <w:rsid w:val="00B51E32"/>
    <w:rsid w:val="00B74FEE"/>
    <w:rsid w:val="00B96392"/>
    <w:rsid w:val="00C712E9"/>
    <w:rsid w:val="00C87DE2"/>
    <w:rsid w:val="00CF6548"/>
    <w:rsid w:val="00D166F3"/>
    <w:rsid w:val="00D16FBF"/>
    <w:rsid w:val="00D367CD"/>
    <w:rsid w:val="00D64403"/>
    <w:rsid w:val="00DC4E50"/>
    <w:rsid w:val="00E10802"/>
    <w:rsid w:val="00E87A01"/>
    <w:rsid w:val="00E94B03"/>
    <w:rsid w:val="00EC3762"/>
    <w:rsid w:val="00F207CC"/>
    <w:rsid w:val="00F346F6"/>
    <w:rsid w:val="00F45182"/>
    <w:rsid w:val="00F51F8B"/>
    <w:rsid w:val="00FB2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AF2F8"/>
  <w15:chartTrackingRefBased/>
  <w15:docId w15:val="{EF33AC1B-934E-4308-993F-48AAB7ECB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3C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4B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08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4B0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94B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3508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E108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63C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13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0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0396C3-7378-4246-A3C9-0DB32D81E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235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</dc:creator>
  <cp:keywords/>
  <dc:description/>
  <cp:lastModifiedBy>Hoang Khanh Son</cp:lastModifiedBy>
  <cp:revision>20</cp:revision>
  <dcterms:created xsi:type="dcterms:W3CDTF">2021-03-28T10:54:00Z</dcterms:created>
  <dcterms:modified xsi:type="dcterms:W3CDTF">2021-04-11T13:40:00Z</dcterms:modified>
</cp:coreProperties>
</file>